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06" w:leftChars="-33"/>
        <w:jc w:val="center"/>
        <w:rPr>
          <w:rFonts w:hint="eastAsia" w:ascii="方正小标宋简体" w:eastAsia="方正小标宋简体"/>
          <w:b/>
          <w:sz w:val="44"/>
          <w:szCs w:val="44"/>
        </w:rPr>
      </w:pPr>
      <w:r>
        <w:rPr>
          <w:rFonts w:hint="eastAsia" w:ascii="方正小标宋简体" w:eastAsia="方正小标宋简体"/>
          <w:b/>
          <w:sz w:val="44"/>
          <w:szCs w:val="44"/>
        </w:rPr>
        <w:t>2021年度湛江市“6·30”广东扶贫济困日活动</w:t>
      </w:r>
    </w:p>
    <w:p>
      <w:pPr>
        <w:spacing w:line="500" w:lineRule="exact"/>
        <w:ind w:left="-106" w:leftChars="-33"/>
        <w:jc w:val="center"/>
        <w:rPr>
          <w:rFonts w:hint="eastAsia" w:ascii="方正小标宋简体" w:eastAsia="方正小标宋简体"/>
          <w:b/>
          <w:sz w:val="44"/>
          <w:szCs w:val="44"/>
        </w:rPr>
      </w:pPr>
      <w:r>
        <w:rPr>
          <w:rFonts w:hint="eastAsia" w:ascii="方正小标宋简体" w:eastAsia="方正小标宋简体"/>
          <w:b/>
          <w:sz w:val="44"/>
          <w:szCs w:val="44"/>
        </w:rPr>
        <w:t>捐赠确认表</w:t>
      </w:r>
    </w:p>
    <w:p>
      <w:pPr>
        <w:spacing w:line="300" w:lineRule="exact"/>
        <w:ind w:left="-106" w:leftChars="-33"/>
        <w:jc w:val="center"/>
        <w:rPr>
          <w:rFonts w:hint="eastAsia"/>
          <w:b/>
          <w:sz w:val="44"/>
          <w:szCs w:val="44"/>
        </w:rPr>
      </w:pPr>
    </w:p>
    <w:tbl>
      <w:tblPr>
        <w:tblStyle w:val="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34"/>
        <w:gridCol w:w="3801"/>
        <w:gridCol w:w="1417"/>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94" w:type="dxa"/>
            <w:gridSpan w:val="2"/>
            <w:vAlign w:val="center"/>
          </w:tcPr>
          <w:p>
            <w:pPr>
              <w:spacing w:line="380" w:lineRule="exact"/>
              <w:ind w:right="-108"/>
              <w:jc w:val="center"/>
              <w:rPr>
                <w:rFonts w:hint="eastAsia" w:ascii="仿宋" w:hAnsi="仿宋" w:eastAsia="仿宋"/>
                <w:sz w:val="24"/>
                <w:szCs w:val="24"/>
              </w:rPr>
            </w:pPr>
            <w:r>
              <w:rPr>
                <w:rFonts w:hint="eastAsia" w:ascii="仿宋" w:hAnsi="仿宋" w:eastAsia="仿宋"/>
                <w:sz w:val="24"/>
                <w:szCs w:val="24"/>
              </w:rPr>
              <w:t>捐赠单位（个人）名称</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受赠单位</w:t>
            </w:r>
          </w:p>
        </w:tc>
        <w:tc>
          <w:tcPr>
            <w:tcW w:w="3178" w:type="dxa"/>
            <w:vAlign w:val="center"/>
          </w:tcPr>
          <w:p>
            <w:pPr>
              <w:spacing w:line="380" w:lineRule="exact"/>
              <w:ind w:right="420" w:firstLine="600" w:firstLineChars="250"/>
              <w:jc w:val="center"/>
              <w:rPr>
                <w:rFonts w:hint="eastAsia" w:ascii="仿宋" w:hAnsi="仿宋" w:eastAsia="仿宋"/>
                <w:sz w:val="24"/>
                <w:szCs w:val="24"/>
              </w:rPr>
            </w:pPr>
            <w:r>
              <w:rPr>
                <w:rFonts w:hint="eastAsia" w:ascii="仿宋" w:hAnsi="仿宋" w:eastAsia="仿宋"/>
                <w:sz w:val="24"/>
                <w:szCs w:val="24"/>
              </w:rPr>
              <w:t>湛江市慈善会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94" w:type="dxa"/>
            <w:gridSpan w:val="2"/>
            <w:vAlign w:val="center"/>
          </w:tcPr>
          <w:p>
            <w:pPr>
              <w:tabs>
                <w:tab w:val="left" w:pos="-100"/>
              </w:tabs>
              <w:spacing w:line="380" w:lineRule="exact"/>
              <w:ind w:right="-108"/>
              <w:jc w:val="center"/>
              <w:rPr>
                <w:rFonts w:hint="eastAsia" w:ascii="仿宋" w:hAnsi="仿宋" w:eastAsia="仿宋"/>
                <w:sz w:val="24"/>
                <w:szCs w:val="24"/>
              </w:rPr>
            </w:pPr>
            <w:r>
              <w:rPr>
                <w:rFonts w:hint="eastAsia" w:ascii="仿宋" w:hAnsi="仿宋" w:eastAsia="仿宋"/>
                <w:sz w:val="24"/>
                <w:szCs w:val="24"/>
              </w:rPr>
              <w:t>地    址</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210"/>
              <w:jc w:val="right"/>
              <w:rPr>
                <w:rFonts w:hint="eastAsia" w:ascii="仿宋" w:hAnsi="仿宋" w:eastAsia="仿宋"/>
                <w:sz w:val="24"/>
                <w:szCs w:val="24"/>
              </w:rPr>
            </w:pPr>
            <w:r>
              <w:rPr>
                <w:rFonts w:hint="eastAsia" w:ascii="仿宋" w:hAnsi="仿宋" w:eastAsia="仿宋"/>
                <w:sz w:val="24"/>
                <w:szCs w:val="24"/>
              </w:rPr>
              <w:t>地   址</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湛江市赤坎区农林二路2号（市民政局一层）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94" w:type="dxa"/>
            <w:gridSpan w:val="2"/>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178" w:type="dxa"/>
            <w:vAlign w:val="center"/>
          </w:tcPr>
          <w:p>
            <w:pPr>
              <w:spacing w:line="380" w:lineRule="exact"/>
              <w:ind w:right="420" w:firstLine="120" w:firstLineChars="50"/>
              <w:jc w:val="center"/>
              <w:rPr>
                <w:rFonts w:hint="eastAsia" w:ascii="仿宋" w:hAnsi="仿宋" w:eastAsia="仿宋"/>
                <w:sz w:val="24"/>
                <w:szCs w:val="24"/>
              </w:rPr>
            </w:pPr>
            <w:r>
              <w:rPr>
                <w:rFonts w:hint="eastAsia" w:ascii="仿宋" w:hAnsi="仿宋" w:eastAsia="仿宋"/>
                <w:sz w:val="24"/>
                <w:szCs w:val="24"/>
              </w:rPr>
              <w:t>524027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捐赠联系人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受赠联系人</w:t>
            </w:r>
          </w:p>
        </w:tc>
        <w:tc>
          <w:tcPr>
            <w:tcW w:w="3178" w:type="dxa"/>
            <w:vAlign w:val="center"/>
          </w:tcPr>
          <w:p>
            <w:pPr>
              <w:spacing w:line="380" w:lineRule="exact"/>
              <w:ind w:right="420"/>
              <w:jc w:val="center"/>
              <w:rPr>
                <w:rFonts w:hint="eastAsia" w:ascii="仿宋" w:hAnsi="仿宋" w:eastAsia="仿宋"/>
                <w:sz w:val="24"/>
                <w:szCs w:val="24"/>
              </w:rPr>
            </w:pPr>
            <w:bookmarkStart w:id="0" w:name="_GoBack"/>
            <w:bookmarkEnd w:id="0"/>
            <w:r>
              <w:rPr>
                <w:rFonts w:hint="eastAsia" w:ascii="仿宋" w:hAnsi="仿宋" w:eastAsia="仿宋"/>
                <w:sz w:val="24"/>
                <w:szCs w:val="24"/>
              </w:rPr>
              <w:t>黄生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手  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联系电话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联系电话</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传真电话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电子邮箱</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电子邮箱</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zjfpjk@163.com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大写</w:t>
            </w:r>
          </w:p>
        </w:tc>
        <w:tc>
          <w:tcPr>
            <w:tcW w:w="3801" w:type="dxa"/>
            <w:vAlign w:val="center"/>
          </w:tcPr>
          <w:p>
            <w:pPr>
              <w:spacing w:line="380" w:lineRule="exact"/>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官方网址</w:t>
            </w:r>
          </w:p>
        </w:tc>
        <w:tc>
          <w:tcPr>
            <w:tcW w:w="3178" w:type="dxa"/>
            <w:vAlign w:val="center"/>
          </w:tcPr>
          <w:p>
            <w:pPr>
              <w:spacing w:line="380" w:lineRule="exact"/>
              <w:ind w:right="420"/>
              <w:jc w:val="center"/>
              <w:rPr>
                <w:rFonts w:hint="eastAsia" w:ascii="仿宋" w:hAnsi="仿宋" w:eastAsia="仿宋"/>
                <w:sz w:val="24"/>
                <w:szCs w:val="24"/>
              </w:rPr>
            </w:pPr>
            <w:r>
              <w:rPr>
                <w:rFonts w:ascii="仿宋" w:hAnsi="仿宋" w:eastAsia="仿宋"/>
                <w:sz w:val="24"/>
                <w:szCs w:val="24"/>
              </w:rPr>
              <w:t>http://www.zjscsh.cn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94" w:type="dxa"/>
            <w:gridSpan w:val="2"/>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小写</w:t>
            </w:r>
          </w:p>
        </w:tc>
        <w:tc>
          <w:tcPr>
            <w:tcW w:w="3801" w:type="dxa"/>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开户行：广东南粤银行军民支行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账号：120001230900005545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restart"/>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是否定向</w:t>
            </w:r>
          </w:p>
          <w:p>
            <w:pPr>
              <w:spacing w:line="380" w:lineRule="exact"/>
              <w:jc w:val="center"/>
              <w:rPr>
                <w:rFonts w:hint="eastAsia" w:ascii="仿宋" w:hAnsi="仿宋" w:eastAsia="仿宋"/>
                <w:sz w:val="24"/>
                <w:szCs w:val="24"/>
              </w:rPr>
            </w:pPr>
            <w:r>
              <w:rPr>
                <w:rFonts w:hint="eastAsia" w:ascii="仿宋" w:hAnsi="仿宋" w:eastAsia="仿宋"/>
                <w:sz w:val="24"/>
                <w:szCs w:val="24"/>
              </w:rPr>
              <w:t>捐赠</w:t>
            </w:r>
          </w:p>
        </w:tc>
        <w:tc>
          <w:tcPr>
            <w:tcW w:w="3801" w:type="dxa"/>
            <w:vMerge w:val="restart"/>
            <w:tcBorders>
              <w:left w:val="single" w:color="auto" w:sz="4" w:space="0"/>
              <w:right w:val="single" w:color="auto" w:sz="4" w:space="0"/>
            </w:tcBorders>
            <w:vAlign w:val="center"/>
          </w:tcPr>
          <w:p>
            <w:pPr>
              <w:spacing w:line="380" w:lineRule="exact"/>
              <w:ind w:firstLine="120" w:firstLineChars="50"/>
              <w:rPr>
                <w:rFonts w:hint="eastAsia" w:ascii="仿宋" w:hAnsi="仿宋" w:eastAsia="仿宋"/>
                <w:sz w:val="24"/>
                <w:szCs w:val="24"/>
              </w:rPr>
            </w:pPr>
            <w:r>
              <w:rPr>
                <w:rFonts w:hint="eastAsia" w:ascii="仿宋" w:hAnsi="仿宋" w:eastAsia="仿宋"/>
                <w:sz w:val="24"/>
                <w:szCs w:val="24"/>
              </w:rPr>
              <w:t>非定向   □      定向    □</w:t>
            </w:r>
          </w:p>
        </w:tc>
        <w:tc>
          <w:tcPr>
            <w:tcW w:w="4595" w:type="dxa"/>
            <w:gridSpan w:val="2"/>
            <w:vMerge w:val="continue"/>
            <w:tcBorders>
              <w:left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开户行：中国工商银行股份有限公司湛江麻章支行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账号：2015024719000036418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94" w:type="dxa"/>
            <w:gridSpan w:val="2"/>
            <w:vMerge w:val="restart"/>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捐赠意愿</w:t>
            </w:r>
          </w:p>
        </w:tc>
        <w:tc>
          <w:tcPr>
            <w:tcW w:w="3801" w:type="dxa"/>
            <w:vMerge w:val="restart"/>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p>
        </w:tc>
        <w:tc>
          <w:tcPr>
            <w:tcW w:w="4595" w:type="dxa"/>
            <w:gridSpan w:val="2"/>
            <w:vMerge w:val="continue"/>
            <w:tcBorders>
              <w:left w:val="single" w:color="auto" w:sz="4" w:space="0"/>
              <w:bottom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94"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tcBorders>
              <w:left w:val="single" w:color="auto" w:sz="4" w:space="0"/>
              <w:bottom w:val="nil"/>
              <w:right w:val="single" w:color="auto" w:sz="4" w:space="0"/>
            </w:tcBorders>
          </w:tcPr>
          <w:p>
            <w:pPr>
              <w:spacing w:line="380" w:lineRule="exact"/>
              <w:ind w:right="120"/>
              <w:jc w:val="left"/>
              <w:rPr>
                <w:rFonts w:hint="eastAsia" w:ascii="仿宋" w:hAnsi="仿宋" w:eastAsia="仿宋"/>
                <w:b/>
                <w:sz w:val="24"/>
                <w:szCs w:val="24"/>
              </w:rPr>
            </w:pPr>
            <w:r>
              <w:rPr>
                <w:rFonts w:hint="eastAsia" w:ascii="仿宋" w:hAnsi="仿宋" w:eastAsia="仿宋"/>
                <w:b/>
                <w:sz w:val="24"/>
                <w:szCs w:val="24"/>
              </w:rPr>
              <w:t>（外币专用账号）</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开户单位：湛江市慈善会</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 户 行：</w:t>
            </w:r>
            <w:r>
              <w:rPr>
                <w:rFonts w:ascii="仿宋" w:hAnsi="仿宋" w:eastAsia="仿宋"/>
                <w:sz w:val="24"/>
                <w:szCs w:val="24"/>
              </w:rPr>
              <w:t>中国工商银行湛江第二支行</w:t>
            </w:r>
          </w:p>
          <w:p>
            <w:pPr>
              <w:spacing w:line="380" w:lineRule="exact"/>
              <w:jc w:val="left"/>
              <w:rPr>
                <w:rFonts w:hint="eastAsia" w:ascii="仿宋" w:hAnsi="仿宋" w:eastAsia="仿宋"/>
                <w:sz w:val="24"/>
                <w:szCs w:val="24"/>
              </w:rPr>
            </w:pPr>
            <w:r>
              <w:rPr>
                <w:rFonts w:hint="eastAsia" w:ascii="仿宋" w:hAnsi="仿宋" w:eastAsia="仿宋"/>
                <w:sz w:val="24"/>
                <w:szCs w:val="24"/>
              </w:rPr>
              <w:t>账    号：2015 0203 2920 0006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5395" w:type="dxa"/>
            <w:gridSpan w:val="3"/>
            <w:tcBorders>
              <w:left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捐赠单位：</w:t>
            </w:r>
          </w:p>
          <w:p>
            <w:pPr>
              <w:spacing w:line="380" w:lineRule="exact"/>
              <w:ind w:firstLine="1440" w:firstLineChars="600"/>
              <w:rPr>
                <w:rFonts w:hint="eastAsia" w:ascii="仿宋" w:hAnsi="仿宋" w:eastAsia="仿宋"/>
                <w:sz w:val="24"/>
                <w:szCs w:val="24"/>
              </w:rPr>
            </w:pPr>
            <w:r>
              <w:rPr>
                <w:rFonts w:hint="eastAsia" w:ascii="仿宋" w:hAnsi="仿宋" w:eastAsia="仿宋"/>
                <w:sz w:val="24"/>
                <w:szCs w:val="24"/>
              </w:rPr>
              <w:t xml:space="preserve">               （签章）</w:t>
            </w: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3240" w:firstLineChars="1350"/>
              <w:rPr>
                <w:rFonts w:hint="eastAsia" w:ascii="仿宋" w:hAnsi="仿宋" w:eastAsia="仿宋"/>
                <w:sz w:val="24"/>
                <w:szCs w:val="24"/>
              </w:rPr>
            </w:pPr>
            <w:r>
              <w:rPr>
                <w:rFonts w:hint="eastAsia" w:ascii="仿宋" w:hAnsi="仿宋" w:eastAsia="仿宋"/>
                <w:sz w:val="24"/>
                <w:szCs w:val="24"/>
              </w:rPr>
              <w:t xml:space="preserve">年    月    日   </w:t>
            </w:r>
          </w:p>
        </w:tc>
        <w:tc>
          <w:tcPr>
            <w:tcW w:w="4595" w:type="dxa"/>
            <w:gridSpan w:val="2"/>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 xml:space="preserve"> 受赠单位：</w:t>
            </w:r>
          </w:p>
          <w:p>
            <w:pPr>
              <w:spacing w:line="380" w:lineRule="exact"/>
              <w:ind w:firstLine="1200" w:firstLineChars="500"/>
              <w:rPr>
                <w:rFonts w:hint="eastAsia" w:ascii="仿宋" w:hAnsi="仿宋" w:eastAsia="仿宋"/>
                <w:sz w:val="24"/>
                <w:szCs w:val="24"/>
              </w:rPr>
            </w:pPr>
            <w:r>
              <w:rPr>
                <w:rFonts w:hint="eastAsia" w:ascii="仿宋" w:hAnsi="仿宋" w:eastAsia="仿宋"/>
                <w:sz w:val="24"/>
                <w:szCs w:val="24"/>
              </w:rPr>
              <w:t>湛江市慈善会（签章）</w:t>
            </w:r>
          </w:p>
          <w:p>
            <w:pPr>
              <w:spacing w:line="380" w:lineRule="exact"/>
              <w:ind w:firstLine="1440" w:firstLineChars="600"/>
              <w:rPr>
                <w:rFonts w:hint="eastAsia" w:ascii="仿宋" w:hAnsi="仿宋" w:eastAsia="仿宋"/>
                <w:sz w:val="24"/>
                <w:szCs w:val="24"/>
              </w:rPr>
            </w:pP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2520" w:firstLineChars="1050"/>
              <w:rPr>
                <w:rFonts w:hint="eastAsia" w:ascii="仿宋" w:hAnsi="仿宋" w:eastAsia="仿宋"/>
                <w:sz w:val="24"/>
                <w:szCs w:val="24"/>
              </w:rPr>
            </w:pPr>
            <w:r>
              <w:rPr>
                <w:rFonts w:hint="eastAsia" w:ascii="仿宋" w:hAnsi="仿宋" w:eastAsia="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60"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备注</w:t>
            </w:r>
          </w:p>
        </w:tc>
        <w:tc>
          <w:tcPr>
            <w:tcW w:w="8730" w:type="dxa"/>
            <w:gridSpan w:val="4"/>
            <w:vAlign w:val="center"/>
          </w:tcPr>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由湛江市慈善会给捐赠单位及个人开具省财政厅印制的捐款专用收据，准予在缴纳企业所得税和个人所得税前按有关规定扣除；</w:t>
            </w:r>
          </w:p>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本件一式三份。</w:t>
            </w:r>
          </w:p>
        </w:tc>
      </w:tr>
    </w:tbl>
    <w:p>
      <w:pPr>
        <w:spacing w:line="380" w:lineRule="exact"/>
        <w:rPr>
          <w:rFonts w:hint="eastAsia" w:ascii="仿宋" w:hAnsi="仿宋" w:eastAsia="仿宋"/>
          <w:sz w:val="21"/>
          <w:szCs w:val="21"/>
        </w:rPr>
      </w:pPr>
      <w:r>
        <w:rPr>
          <w:rFonts w:hint="eastAsia" w:ascii="仿宋" w:hAnsi="仿宋" w:eastAsia="仿宋"/>
          <w:sz w:val="21"/>
          <w:szCs w:val="21"/>
        </w:rPr>
        <w:t xml:space="preserve">                                                                        湛江市慈善会制</w:t>
      </w:r>
    </w:p>
    <w:p/>
    <w:sectPr>
      <w:pgSz w:w="11906" w:h="16838"/>
      <w:pgMar w:top="737" w:right="851" w:bottom="737" w:left="85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03A27"/>
    <w:multiLevelType w:val="multilevel"/>
    <w:tmpl w:val="58503A2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44D"/>
    <w:rsid w:val="00001337"/>
    <w:rsid w:val="00001C12"/>
    <w:rsid w:val="000027E2"/>
    <w:rsid w:val="00003664"/>
    <w:rsid w:val="00012392"/>
    <w:rsid w:val="00020DC3"/>
    <w:rsid w:val="0002161D"/>
    <w:rsid w:val="0002229E"/>
    <w:rsid w:val="00023012"/>
    <w:rsid w:val="00026E32"/>
    <w:rsid w:val="000379DA"/>
    <w:rsid w:val="0004606F"/>
    <w:rsid w:val="00050992"/>
    <w:rsid w:val="00055B42"/>
    <w:rsid w:val="00082573"/>
    <w:rsid w:val="00087373"/>
    <w:rsid w:val="00096D77"/>
    <w:rsid w:val="000A16CF"/>
    <w:rsid w:val="000A48E8"/>
    <w:rsid w:val="000A62BE"/>
    <w:rsid w:val="000A7548"/>
    <w:rsid w:val="000A7FCD"/>
    <w:rsid w:val="000B1E17"/>
    <w:rsid w:val="000B70C5"/>
    <w:rsid w:val="000C4436"/>
    <w:rsid w:val="000C7C9B"/>
    <w:rsid w:val="000C7CCC"/>
    <w:rsid w:val="000D0FAC"/>
    <w:rsid w:val="000D3458"/>
    <w:rsid w:val="000D420B"/>
    <w:rsid w:val="000D44BC"/>
    <w:rsid w:val="000E678C"/>
    <w:rsid w:val="000E747E"/>
    <w:rsid w:val="000F5767"/>
    <w:rsid w:val="000F5D92"/>
    <w:rsid w:val="00110579"/>
    <w:rsid w:val="00111635"/>
    <w:rsid w:val="00114994"/>
    <w:rsid w:val="00114E3A"/>
    <w:rsid w:val="00116068"/>
    <w:rsid w:val="001168A2"/>
    <w:rsid w:val="0012038A"/>
    <w:rsid w:val="00131FE0"/>
    <w:rsid w:val="001321E9"/>
    <w:rsid w:val="00133E8D"/>
    <w:rsid w:val="0014600A"/>
    <w:rsid w:val="00152CAF"/>
    <w:rsid w:val="001546FD"/>
    <w:rsid w:val="00157F78"/>
    <w:rsid w:val="001614F7"/>
    <w:rsid w:val="00161B3D"/>
    <w:rsid w:val="00161C6D"/>
    <w:rsid w:val="00162B98"/>
    <w:rsid w:val="001724B3"/>
    <w:rsid w:val="001738FC"/>
    <w:rsid w:val="00173AAF"/>
    <w:rsid w:val="0019225D"/>
    <w:rsid w:val="0019645D"/>
    <w:rsid w:val="001A108F"/>
    <w:rsid w:val="001A1BF0"/>
    <w:rsid w:val="001A3409"/>
    <w:rsid w:val="001A6E5F"/>
    <w:rsid w:val="001B41CD"/>
    <w:rsid w:val="001B54C0"/>
    <w:rsid w:val="001B6846"/>
    <w:rsid w:val="001C081D"/>
    <w:rsid w:val="001C09A1"/>
    <w:rsid w:val="001C09B7"/>
    <w:rsid w:val="001C1BA1"/>
    <w:rsid w:val="001C1C72"/>
    <w:rsid w:val="001D035A"/>
    <w:rsid w:val="001D0592"/>
    <w:rsid w:val="001D08C6"/>
    <w:rsid w:val="001D6B87"/>
    <w:rsid w:val="001E549B"/>
    <w:rsid w:val="001E6B29"/>
    <w:rsid w:val="001F070B"/>
    <w:rsid w:val="001F420B"/>
    <w:rsid w:val="001F5273"/>
    <w:rsid w:val="001F596A"/>
    <w:rsid w:val="001F5A8D"/>
    <w:rsid w:val="001F6523"/>
    <w:rsid w:val="00201D8A"/>
    <w:rsid w:val="00202B21"/>
    <w:rsid w:val="00204980"/>
    <w:rsid w:val="00207169"/>
    <w:rsid w:val="0020765A"/>
    <w:rsid w:val="00207F72"/>
    <w:rsid w:val="00216A11"/>
    <w:rsid w:val="002317FD"/>
    <w:rsid w:val="0023413E"/>
    <w:rsid w:val="00235BA3"/>
    <w:rsid w:val="00236A4C"/>
    <w:rsid w:val="00240656"/>
    <w:rsid w:val="002457B4"/>
    <w:rsid w:val="002518F2"/>
    <w:rsid w:val="00252636"/>
    <w:rsid w:val="002566E6"/>
    <w:rsid w:val="00256D9B"/>
    <w:rsid w:val="00260F9D"/>
    <w:rsid w:val="002620D4"/>
    <w:rsid w:val="00265CE4"/>
    <w:rsid w:val="00272DD1"/>
    <w:rsid w:val="00276887"/>
    <w:rsid w:val="00281FAA"/>
    <w:rsid w:val="00283C43"/>
    <w:rsid w:val="00284B4F"/>
    <w:rsid w:val="002852B7"/>
    <w:rsid w:val="00286323"/>
    <w:rsid w:val="00287018"/>
    <w:rsid w:val="0028723E"/>
    <w:rsid w:val="0029311D"/>
    <w:rsid w:val="00294F21"/>
    <w:rsid w:val="002A3477"/>
    <w:rsid w:val="002A4D42"/>
    <w:rsid w:val="002A4F8F"/>
    <w:rsid w:val="002A6BE7"/>
    <w:rsid w:val="002B1DA1"/>
    <w:rsid w:val="002B757C"/>
    <w:rsid w:val="002C31DD"/>
    <w:rsid w:val="002D1252"/>
    <w:rsid w:val="002D3D81"/>
    <w:rsid w:val="002D4443"/>
    <w:rsid w:val="003145AB"/>
    <w:rsid w:val="0031795C"/>
    <w:rsid w:val="003220EB"/>
    <w:rsid w:val="0032621D"/>
    <w:rsid w:val="003358D4"/>
    <w:rsid w:val="00337707"/>
    <w:rsid w:val="0034219C"/>
    <w:rsid w:val="00347822"/>
    <w:rsid w:val="003523DB"/>
    <w:rsid w:val="00353267"/>
    <w:rsid w:val="00357EF7"/>
    <w:rsid w:val="00365BCA"/>
    <w:rsid w:val="00372F36"/>
    <w:rsid w:val="00380EB6"/>
    <w:rsid w:val="003843D7"/>
    <w:rsid w:val="00392592"/>
    <w:rsid w:val="00392B74"/>
    <w:rsid w:val="00394588"/>
    <w:rsid w:val="003C341F"/>
    <w:rsid w:val="003C5CD9"/>
    <w:rsid w:val="003D0D0E"/>
    <w:rsid w:val="003D47A0"/>
    <w:rsid w:val="003D6947"/>
    <w:rsid w:val="003E2E1F"/>
    <w:rsid w:val="003F2461"/>
    <w:rsid w:val="003F64E1"/>
    <w:rsid w:val="003F7B6F"/>
    <w:rsid w:val="004046B6"/>
    <w:rsid w:val="0040582B"/>
    <w:rsid w:val="004076B5"/>
    <w:rsid w:val="00410C47"/>
    <w:rsid w:val="0041498D"/>
    <w:rsid w:val="00415462"/>
    <w:rsid w:val="0041547B"/>
    <w:rsid w:val="0041726A"/>
    <w:rsid w:val="004204A4"/>
    <w:rsid w:val="00421FB0"/>
    <w:rsid w:val="004226E0"/>
    <w:rsid w:val="0042481D"/>
    <w:rsid w:val="004252EB"/>
    <w:rsid w:val="00426B42"/>
    <w:rsid w:val="00427CC2"/>
    <w:rsid w:val="004306C9"/>
    <w:rsid w:val="004326DA"/>
    <w:rsid w:val="004350CE"/>
    <w:rsid w:val="0044075D"/>
    <w:rsid w:val="004435CF"/>
    <w:rsid w:val="004453CF"/>
    <w:rsid w:val="004470DF"/>
    <w:rsid w:val="00447B93"/>
    <w:rsid w:val="0045076E"/>
    <w:rsid w:val="00452207"/>
    <w:rsid w:val="00464537"/>
    <w:rsid w:val="00471E7C"/>
    <w:rsid w:val="004833A6"/>
    <w:rsid w:val="00484D91"/>
    <w:rsid w:val="00487322"/>
    <w:rsid w:val="004906DC"/>
    <w:rsid w:val="004930E5"/>
    <w:rsid w:val="004A3053"/>
    <w:rsid w:val="004A58FD"/>
    <w:rsid w:val="004A5E58"/>
    <w:rsid w:val="004B073F"/>
    <w:rsid w:val="004B12B0"/>
    <w:rsid w:val="004B3836"/>
    <w:rsid w:val="004B69BB"/>
    <w:rsid w:val="004D3AF0"/>
    <w:rsid w:val="004E49E1"/>
    <w:rsid w:val="004E5D65"/>
    <w:rsid w:val="004F0A8F"/>
    <w:rsid w:val="005115D3"/>
    <w:rsid w:val="00532CBE"/>
    <w:rsid w:val="00532CF2"/>
    <w:rsid w:val="005448BD"/>
    <w:rsid w:val="00547B20"/>
    <w:rsid w:val="00553A8B"/>
    <w:rsid w:val="00570FC4"/>
    <w:rsid w:val="0057440E"/>
    <w:rsid w:val="00574F9D"/>
    <w:rsid w:val="00576C6B"/>
    <w:rsid w:val="005815D2"/>
    <w:rsid w:val="005815F8"/>
    <w:rsid w:val="00581AF4"/>
    <w:rsid w:val="00587190"/>
    <w:rsid w:val="00590B4A"/>
    <w:rsid w:val="00591999"/>
    <w:rsid w:val="005932A3"/>
    <w:rsid w:val="005A16A0"/>
    <w:rsid w:val="005A758B"/>
    <w:rsid w:val="005B4477"/>
    <w:rsid w:val="005B54DE"/>
    <w:rsid w:val="005B725F"/>
    <w:rsid w:val="005C005E"/>
    <w:rsid w:val="005C399F"/>
    <w:rsid w:val="005C4FE2"/>
    <w:rsid w:val="005D0A3C"/>
    <w:rsid w:val="005D627A"/>
    <w:rsid w:val="005E29CC"/>
    <w:rsid w:val="005F5168"/>
    <w:rsid w:val="005F62E9"/>
    <w:rsid w:val="005F6970"/>
    <w:rsid w:val="0060068D"/>
    <w:rsid w:val="00600819"/>
    <w:rsid w:val="00607275"/>
    <w:rsid w:val="0060735F"/>
    <w:rsid w:val="00624042"/>
    <w:rsid w:val="006377A1"/>
    <w:rsid w:val="00637D51"/>
    <w:rsid w:val="00653137"/>
    <w:rsid w:val="0066238E"/>
    <w:rsid w:val="006642B9"/>
    <w:rsid w:val="00664AE3"/>
    <w:rsid w:val="00666DF8"/>
    <w:rsid w:val="00667D22"/>
    <w:rsid w:val="006700C6"/>
    <w:rsid w:val="00672832"/>
    <w:rsid w:val="00673449"/>
    <w:rsid w:val="00676D8F"/>
    <w:rsid w:val="006772EB"/>
    <w:rsid w:val="00682976"/>
    <w:rsid w:val="006930A5"/>
    <w:rsid w:val="00693B7D"/>
    <w:rsid w:val="006949C0"/>
    <w:rsid w:val="006A0DC6"/>
    <w:rsid w:val="006A7D6B"/>
    <w:rsid w:val="006B0809"/>
    <w:rsid w:val="006B19F0"/>
    <w:rsid w:val="006B1F92"/>
    <w:rsid w:val="006B2752"/>
    <w:rsid w:val="006B47C6"/>
    <w:rsid w:val="006C16F1"/>
    <w:rsid w:val="006C1FBC"/>
    <w:rsid w:val="006C3042"/>
    <w:rsid w:val="006C6721"/>
    <w:rsid w:val="006D3793"/>
    <w:rsid w:val="006D3949"/>
    <w:rsid w:val="006D3E4C"/>
    <w:rsid w:val="006D423D"/>
    <w:rsid w:val="006D7324"/>
    <w:rsid w:val="006F101E"/>
    <w:rsid w:val="006F340D"/>
    <w:rsid w:val="0070207A"/>
    <w:rsid w:val="00721534"/>
    <w:rsid w:val="00722AE9"/>
    <w:rsid w:val="00727C86"/>
    <w:rsid w:val="007322B3"/>
    <w:rsid w:val="007337D9"/>
    <w:rsid w:val="00740F80"/>
    <w:rsid w:val="00741B87"/>
    <w:rsid w:val="00742093"/>
    <w:rsid w:val="00742647"/>
    <w:rsid w:val="0074523D"/>
    <w:rsid w:val="00746826"/>
    <w:rsid w:val="00752A84"/>
    <w:rsid w:val="007530C3"/>
    <w:rsid w:val="00761B6E"/>
    <w:rsid w:val="00761C66"/>
    <w:rsid w:val="00766C68"/>
    <w:rsid w:val="00767C9B"/>
    <w:rsid w:val="00770260"/>
    <w:rsid w:val="007704EA"/>
    <w:rsid w:val="00771349"/>
    <w:rsid w:val="007810EE"/>
    <w:rsid w:val="007849F3"/>
    <w:rsid w:val="007852EC"/>
    <w:rsid w:val="007855FB"/>
    <w:rsid w:val="00791F77"/>
    <w:rsid w:val="0079266A"/>
    <w:rsid w:val="0079616B"/>
    <w:rsid w:val="007A1792"/>
    <w:rsid w:val="007A345D"/>
    <w:rsid w:val="007A3AC8"/>
    <w:rsid w:val="007A74E6"/>
    <w:rsid w:val="007B3A61"/>
    <w:rsid w:val="007B4168"/>
    <w:rsid w:val="007B42A8"/>
    <w:rsid w:val="007B6C80"/>
    <w:rsid w:val="007C2C93"/>
    <w:rsid w:val="007C4E95"/>
    <w:rsid w:val="007D18BB"/>
    <w:rsid w:val="007D69B4"/>
    <w:rsid w:val="007E0EB0"/>
    <w:rsid w:val="007E2FDA"/>
    <w:rsid w:val="007E33CD"/>
    <w:rsid w:val="007F3DA0"/>
    <w:rsid w:val="00800F41"/>
    <w:rsid w:val="00804D54"/>
    <w:rsid w:val="00804E85"/>
    <w:rsid w:val="00807A21"/>
    <w:rsid w:val="00810B01"/>
    <w:rsid w:val="00812BB0"/>
    <w:rsid w:val="0081431B"/>
    <w:rsid w:val="00816E1A"/>
    <w:rsid w:val="008226D4"/>
    <w:rsid w:val="00822EF3"/>
    <w:rsid w:val="00823D52"/>
    <w:rsid w:val="008263C3"/>
    <w:rsid w:val="008354FC"/>
    <w:rsid w:val="0083771C"/>
    <w:rsid w:val="00841A03"/>
    <w:rsid w:val="0084418E"/>
    <w:rsid w:val="00844FCE"/>
    <w:rsid w:val="0084659C"/>
    <w:rsid w:val="008504E6"/>
    <w:rsid w:val="00861A93"/>
    <w:rsid w:val="00867257"/>
    <w:rsid w:val="008829C2"/>
    <w:rsid w:val="00883B2B"/>
    <w:rsid w:val="00883E79"/>
    <w:rsid w:val="00884811"/>
    <w:rsid w:val="00885726"/>
    <w:rsid w:val="0088723E"/>
    <w:rsid w:val="008929D3"/>
    <w:rsid w:val="00892CC3"/>
    <w:rsid w:val="00896A70"/>
    <w:rsid w:val="008B7BB9"/>
    <w:rsid w:val="008C0342"/>
    <w:rsid w:val="008D0DDB"/>
    <w:rsid w:val="008D41EA"/>
    <w:rsid w:val="008D4789"/>
    <w:rsid w:val="008D614D"/>
    <w:rsid w:val="008E3AC1"/>
    <w:rsid w:val="00903B65"/>
    <w:rsid w:val="00903EF7"/>
    <w:rsid w:val="00910808"/>
    <w:rsid w:val="009115EE"/>
    <w:rsid w:val="00920686"/>
    <w:rsid w:val="00922880"/>
    <w:rsid w:val="00925542"/>
    <w:rsid w:val="00926801"/>
    <w:rsid w:val="00931BC8"/>
    <w:rsid w:val="00932CCE"/>
    <w:rsid w:val="009374CD"/>
    <w:rsid w:val="00941451"/>
    <w:rsid w:val="009424F4"/>
    <w:rsid w:val="00943179"/>
    <w:rsid w:val="009431A8"/>
    <w:rsid w:val="00944C36"/>
    <w:rsid w:val="00944F45"/>
    <w:rsid w:val="0095017A"/>
    <w:rsid w:val="00950AE7"/>
    <w:rsid w:val="0095193E"/>
    <w:rsid w:val="009522D3"/>
    <w:rsid w:val="00961EF9"/>
    <w:rsid w:val="009759D5"/>
    <w:rsid w:val="0097727B"/>
    <w:rsid w:val="00977AA0"/>
    <w:rsid w:val="00981135"/>
    <w:rsid w:val="00990E6C"/>
    <w:rsid w:val="00993CF1"/>
    <w:rsid w:val="00994D4C"/>
    <w:rsid w:val="009A0CEB"/>
    <w:rsid w:val="009A273E"/>
    <w:rsid w:val="009A5EE0"/>
    <w:rsid w:val="009B1C49"/>
    <w:rsid w:val="009C3E02"/>
    <w:rsid w:val="009D2000"/>
    <w:rsid w:val="009D2255"/>
    <w:rsid w:val="009D6897"/>
    <w:rsid w:val="009F2A76"/>
    <w:rsid w:val="00A042EA"/>
    <w:rsid w:val="00A1237B"/>
    <w:rsid w:val="00A168EB"/>
    <w:rsid w:val="00A22350"/>
    <w:rsid w:val="00A25E4A"/>
    <w:rsid w:val="00A26C25"/>
    <w:rsid w:val="00A304BF"/>
    <w:rsid w:val="00A32421"/>
    <w:rsid w:val="00A3332F"/>
    <w:rsid w:val="00A378D7"/>
    <w:rsid w:val="00A460CF"/>
    <w:rsid w:val="00A53233"/>
    <w:rsid w:val="00A54F49"/>
    <w:rsid w:val="00A609F5"/>
    <w:rsid w:val="00A61C85"/>
    <w:rsid w:val="00A66C3F"/>
    <w:rsid w:val="00A66CA3"/>
    <w:rsid w:val="00A72711"/>
    <w:rsid w:val="00A74CE4"/>
    <w:rsid w:val="00A75FCA"/>
    <w:rsid w:val="00A84C1D"/>
    <w:rsid w:val="00A8639B"/>
    <w:rsid w:val="00A86D7E"/>
    <w:rsid w:val="00A877CE"/>
    <w:rsid w:val="00A90F95"/>
    <w:rsid w:val="00A959BB"/>
    <w:rsid w:val="00AA3E35"/>
    <w:rsid w:val="00AA44E6"/>
    <w:rsid w:val="00AA5EBA"/>
    <w:rsid w:val="00AB7266"/>
    <w:rsid w:val="00AC07C9"/>
    <w:rsid w:val="00AC613F"/>
    <w:rsid w:val="00AD2E2F"/>
    <w:rsid w:val="00AE2E04"/>
    <w:rsid w:val="00AE3339"/>
    <w:rsid w:val="00AE34D5"/>
    <w:rsid w:val="00AE7A91"/>
    <w:rsid w:val="00B00F28"/>
    <w:rsid w:val="00B043BD"/>
    <w:rsid w:val="00B1067E"/>
    <w:rsid w:val="00B121B7"/>
    <w:rsid w:val="00B14D58"/>
    <w:rsid w:val="00B17355"/>
    <w:rsid w:val="00B21AB1"/>
    <w:rsid w:val="00B247D2"/>
    <w:rsid w:val="00B30408"/>
    <w:rsid w:val="00B318C1"/>
    <w:rsid w:val="00B36E2B"/>
    <w:rsid w:val="00B40F62"/>
    <w:rsid w:val="00B44046"/>
    <w:rsid w:val="00B45C3D"/>
    <w:rsid w:val="00B46F59"/>
    <w:rsid w:val="00B473A0"/>
    <w:rsid w:val="00B529AE"/>
    <w:rsid w:val="00B52B95"/>
    <w:rsid w:val="00B56F66"/>
    <w:rsid w:val="00B62346"/>
    <w:rsid w:val="00B655FE"/>
    <w:rsid w:val="00B75129"/>
    <w:rsid w:val="00B83AC0"/>
    <w:rsid w:val="00B93EE6"/>
    <w:rsid w:val="00BA088B"/>
    <w:rsid w:val="00BA463D"/>
    <w:rsid w:val="00BB0062"/>
    <w:rsid w:val="00BB1788"/>
    <w:rsid w:val="00BB1790"/>
    <w:rsid w:val="00BC12BF"/>
    <w:rsid w:val="00BC3CAB"/>
    <w:rsid w:val="00BC4C36"/>
    <w:rsid w:val="00BC50CA"/>
    <w:rsid w:val="00BC66D4"/>
    <w:rsid w:val="00BD0661"/>
    <w:rsid w:val="00BD0900"/>
    <w:rsid w:val="00BD41BF"/>
    <w:rsid w:val="00BF3F52"/>
    <w:rsid w:val="00BF7CA8"/>
    <w:rsid w:val="00C03635"/>
    <w:rsid w:val="00C14A92"/>
    <w:rsid w:val="00C20615"/>
    <w:rsid w:val="00C210E9"/>
    <w:rsid w:val="00C23425"/>
    <w:rsid w:val="00C32AEC"/>
    <w:rsid w:val="00C36C78"/>
    <w:rsid w:val="00C40B6A"/>
    <w:rsid w:val="00C41766"/>
    <w:rsid w:val="00C433ED"/>
    <w:rsid w:val="00C445DF"/>
    <w:rsid w:val="00C44D8D"/>
    <w:rsid w:val="00C511F7"/>
    <w:rsid w:val="00C531BB"/>
    <w:rsid w:val="00C564E5"/>
    <w:rsid w:val="00C56F73"/>
    <w:rsid w:val="00C707BA"/>
    <w:rsid w:val="00C70955"/>
    <w:rsid w:val="00C70EDB"/>
    <w:rsid w:val="00C713CF"/>
    <w:rsid w:val="00C75022"/>
    <w:rsid w:val="00C769CB"/>
    <w:rsid w:val="00C90FD6"/>
    <w:rsid w:val="00C9347C"/>
    <w:rsid w:val="00CA45E2"/>
    <w:rsid w:val="00CB045A"/>
    <w:rsid w:val="00CB7598"/>
    <w:rsid w:val="00CC011D"/>
    <w:rsid w:val="00CC1D1F"/>
    <w:rsid w:val="00CD021D"/>
    <w:rsid w:val="00CD59B3"/>
    <w:rsid w:val="00CD7327"/>
    <w:rsid w:val="00CE75D1"/>
    <w:rsid w:val="00CF2E7E"/>
    <w:rsid w:val="00CF40D2"/>
    <w:rsid w:val="00D016A9"/>
    <w:rsid w:val="00D01D76"/>
    <w:rsid w:val="00D14D98"/>
    <w:rsid w:val="00D20F6B"/>
    <w:rsid w:val="00D21A1A"/>
    <w:rsid w:val="00D21AEA"/>
    <w:rsid w:val="00D22215"/>
    <w:rsid w:val="00D22FA9"/>
    <w:rsid w:val="00D2773C"/>
    <w:rsid w:val="00D33525"/>
    <w:rsid w:val="00D357A9"/>
    <w:rsid w:val="00D379D5"/>
    <w:rsid w:val="00D50A28"/>
    <w:rsid w:val="00D51B16"/>
    <w:rsid w:val="00D532E7"/>
    <w:rsid w:val="00D53BE6"/>
    <w:rsid w:val="00D5530A"/>
    <w:rsid w:val="00D5620A"/>
    <w:rsid w:val="00D67B4A"/>
    <w:rsid w:val="00D67BCD"/>
    <w:rsid w:val="00D71100"/>
    <w:rsid w:val="00D72D3E"/>
    <w:rsid w:val="00D73AF2"/>
    <w:rsid w:val="00D741CD"/>
    <w:rsid w:val="00D80AB3"/>
    <w:rsid w:val="00D86C44"/>
    <w:rsid w:val="00D94F50"/>
    <w:rsid w:val="00DA27EF"/>
    <w:rsid w:val="00DA45B9"/>
    <w:rsid w:val="00DA52B3"/>
    <w:rsid w:val="00DB7130"/>
    <w:rsid w:val="00DC25C6"/>
    <w:rsid w:val="00DD045C"/>
    <w:rsid w:val="00DE274A"/>
    <w:rsid w:val="00DF1761"/>
    <w:rsid w:val="00DF306A"/>
    <w:rsid w:val="00DF520B"/>
    <w:rsid w:val="00E00316"/>
    <w:rsid w:val="00E006B3"/>
    <w:rsid w:val="00E02E6B"/>
    <w:rsid w:val="00E04A98"/>
    <w:rsid w:val="00E07AFF"/>
    <w:rsid w:val="00E14723"/>
    <w:rsid w:val="00E14998"/>
    <w:rsid w:val="00E15724"/>
    <w:rsid w:val="00E26DED"/>
    <w:rsid w:val="00E35A90"/>
    <w:rsid w:val="00E41874"/>
    <w:rsid w:val="00E519F7"/>
    <w:rsid w:val="00E53966"/>
    <w:rsid w:val="00E544BA"/>
    <w:rsid w:val="00E67A8F"/>
    <w:rsid w:val="00E72FEA"/>
    <w:rsid w:val="00E76B96"/>
    <w:rsid w:val="00E77BC5"/>
    <w:rsid w:val="00E800CF"/>
    <w:rsid w:val="00E849DC"/>
    <w:rsid w:val="00E854EB"/>
    <w:rsid w:val="00E85A67"/>
    <w:rsid w:val="00E92744"/>
    <w:rsid w:val="00E92DC4"/>
    <w:rsid w:val="00E96DA2"/>
    <w:rsid w:val="00EA68C3"/>
    <w:rsid w:val="00EB0118"/>
    <w:rsid w:val="00EB088D"/>
    <w:rsid w:val="00EB3099"/>
    <w:rsid w:val="00EB6123"/>
    <w:rsid w:val="00EB6F8A"/>
    <w:rsid w:val="00EC0824"/>
    <w:rsid w:val="00EC40C5"/>
    <w:rsid w:val="00EC611C"/>
    <w:rsid w:val="00EC7BCB"/>
    <w:rsid w:val="00ED1855"/>
    <w:rsid w:val="00ED7523"/>
    <w:rsid w:val="00EE508E"/>
    <w:rsid w:val="00EF1B32"/>
    <w:rsid w:val="00EF2D36"/>
    <w:rsid w:val="00EF323B"/>
    <w:rsid w:val="00EF4BEB"/>
    <w:rsid w:val="00F00982"/>
    <w:rsid w:val="00F00C4F"/>
    <w:rsid w:val="00F031EE"/>
    <w:rsid w:val="00F0325F"/>
    <w:rsid w:val="00F0644D"/>
    <w:rsid w:val="00F1102E"/>
    <w:rsid w:val="00F140A5"/>
    <w:rsid w:val="00F1618B"/>
    <w:rsid w:val="00F16380"/>
    <w:rsid w:val="00F23C15"/>
    <w:rsid w:val="00F268B6"/>
    <w:rsid w:val="00F31F2B"/>
    <w:rsid w:val="00F32F0F"/>
    <w:rsid w:val="00F33C54"/>
    <w:rsid w:val="00F36C91"/>
    <w:rsid w:val="00F41ECF"/>
    <w:rsid w:val="00F451B7"/>
    <w:rsid w:val="00F548DC"/>
    <w:rsid w:val="00F62007"/>
    <w:rsid w:val="00F63C18"/>
    <w:rsid w:val="00F6598F"/>
    <w:rsid w:val="00F70849"/>
    <w:rsid w:val="00F7383A"/>
    <w:rsid w:val="00F75EFE"/>
    <w:rsid w:val="00F76D38"/>
    <w:rsid w:val="00F841F7"/>
    <w:rsid w:val="00F843A3"/>
    <w:rsid w:val="00F91DAA"/>
    <w:rsid w:val="00F95A0B"/>
    <w:rsid w:val="00FA154E"/>
    <w:rsid w:val="00FA60B4"/>
    <w:rsid w:val="00FB13D1"/>
    <w:rsid w:val="00FB5386"/>
    <w:rsid w:val="00FB6F9E"/>
    <w:rsid w:val="00FB74CD"/>
    <w:rsid w:val="00FC2385"/>
    <w:rsid w:val="00FC4D88"/>
    <w:rsid w:val="00FE61F8"/>
    <w:rsid w:val="00FF7B48"/>
    <w:rsid w:val="59B9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Times New Roman" w:eastAsia="仿宋_GB2312"/>
      <w:sz w:val="18"/>
      <w:szCs w:val="18"/>
    </w:rPr>
  </w:style>
  <w:style w:type="character" w:customStyle="1" w:styleId="7">
    <w:name w:val="页脚 Char"/>
    <w:basedOn w:val="5"/>
    <w:link w:val="2"/>
    <w:semiHidden/>
    <w:uiPriority w:val="99"/>
    <w:rPr>
      <w:rFonts w:ascii="仿宋_GB2312" w:hAnsi="Times New Roman"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2</Pages>
  <Words>106</Words>
  <Characters>605</Characters>
  <Lines>5</Lines>
  <Paragraphs>1</Paragraphs>
  <TotalTime>1</TotalTime>
  <ScaleCrop>false</ScaleCrop>
  <LinksUpToDate>false</LinksUpToDate>
  <CharactersWithSpaces>710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2021-05-11T01:08:00Z</dcterms:created>
  <dc:creator>Administrator</dc:creator>
  <cp:lastModifiedBy>Volara</cp:lastModifiedBy>
  <dcterms:modified xsi:type="dcterms:W3CDTF">2021-12-06T03:45:25Z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CB594159D09D4627B73CAF96BC13123C</vt:lpwstr>
  </property>
</Properties>
</file>